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ANTERIX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001-36827</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(973) 771-0300</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SCOTT LANG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Officer</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35057</w:t>
            </w:r>
          </w:p>
        </w:tc>
        <w:tc>
          <w:tcPr>
            <w:tcW w:w="1457" w:type="dxa"/>
            <w:tcBorders/>
            <w:vAlign w:val="center"/>
          </w:tcPr>
          <w:p>
            <w:pPr>
              <w:pStyle w:val="TableContents"/>
              <w:bidi w:val="0"/>
              <w:spacing w:before="0" w:after="283"/>
              <w:jc w:val="left"/>
              <w:rPr/>
            </w:pPr>
            <w:r>
              <w:rPr/>
              <w:t>3162733.86</w:t>
            </w:r>
          </w:p>
        </w:tc>
        <w:tc>
          <w:tcPr>
            <w:tcW w:w="1547" w:type="dxa"/>
            <w:tcBorders/>
            <w:vAlign w:val="center"/>
          </w:tcPr>
          <w:p>
            <w:pPr>
              <w:pStyle w:val="TableContents"/>
              <w:bidi w:val="0"/>
              <w:spacing w:before="0" w:after="283"/>
              <w:jc w:val="left"/>
              <w:rPr/>
            </w:pPr>
            <w:r>
              <w:rPr/>
              <w:t>19609786</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26060</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8997</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SCOTT LANG</w:t>
              <w:br/>
              <w:t>3 Garret Mountain Plaza</w:t>
              <w:br/>
              <w:t>Suite 401</w:t>
              <w:br/>
              <w:t>Woodland Park   NJ   07424</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06/18/2026</w:t>
            </w:r>
          </w:p>
        </w:tc>
        <w:tc>
          <w:tcPr>
            <w:tcW w:w="1572" w:type="dxa"/>
            <w:tcBorders/>
            <w:vAlign w:val="center"/>
          </w:tcPr>
          <w:p>
            <w:pPr>
              <w:pStyle w:val="TableContents"/>
              <w:bidi w:val="0"/>
              <w:spacing w:before="0" w:after="283"/>
              <w:jc w:val="left"/>
              <w:rPr/>
            </w:pPr>
            <w:r>
              <w:rPr/>
              <w:t>170</w:t>
            </w:r>
          </w:p>
        </w:tc>
        <w:tc>
          <w:tcPr>
            <w:tcW w:w="1698" w:type="dxa"/>
            <w:tcBorders/>
            <w:vAlign w:val="center"/>
          </w:tcPr>
          <w:p>
            <w:pPr>
              <w:pStyle w:val="TableContents"/>
              <w:bidi w:val="0"/>
              <w:spacing w:before="0" w:after="283"/>
              <w:jc w:val="left"/>
              <w:rPr/>
            </w:pPr>
            <w:r>
              <w:rPr/>
              <w:t>13642.50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5"/>
        <w:gridCol w:w="5190"/>
      </w:tblGrid>
      <w:tr>
        <w:trPr/>
        <w:tc>
          <w:tcPr>
            <w:tcW w:w="5015" w:type="dxa"/>
            <w:tcBorders/>
            <w:vAlign w:val="center"/>
          </w:tcPr>
          <w:p>
            <w:pPr>
              <w:pStyle w:val="TableContents"/>
              <w:bidi w:val="0"/>
              <w:spacing w:before="0" w:after="283"/>
              <w:jc w:val="left"/>
              <w:rPr/>
            </w:pPr>
            <w:r>
              <w:rPr/>
              <w:t>Remarks</w:t>
            </w:r>
          </w:p>
        </w:tc>
        <w:tc>
          <w:tcPr>
            <w:tcW w:w="5190" w:type="dxa"/>
            <w:tcBorders/>
            <w:vAlign w:val="center"/>
          </w:tcPr>
          <w:p>
            <w:pPr>
              <w:pStyle w:val="TableContents"/>
              <w:bidi w:val="0"/>
              <w:spacing w:before="0" w:after="283"/>
              <w:jc w:val="left"/>
              <w:rPr>
                <w:sz w:val="4"/>
                <w:szCs w:val="4"/>
              </w:rPr>
            </w:pPr>
            <w:r>
              <w:rPr>
                <w:sz w:val="4"/>
                <w:szCs w:val="4"/>
              </w:rPr>
            </w:r>
          </w:p>
        </w:tc>
      </w:tr>
      <w:tr>
        <w:trPr/>
        <w:tc>
          <w:tcPr>
            <w:tcW w:w="5015" w:type="dxa"/>
            <w:tcBorders/>
            <w:vAlign w:val="center"/>
          </w:tcPr>
          <w:p>
            <w:pPr>
              <w:pStyle w:val="TableContents"/>
              <w:bidi w:val="0"/>
              <w:spacing w:before="0" w:after="283"/>
              <w:jc w:val="left"/>
              <w:rPr/>
            </w:pPr>
            <w:r>
              <w:rPr/>
              <w:t>Date of Notice</w:t>
            </w:r>
          </w:p>
        </w:tc>
        <w:tc>
          <w:tcPr>
            <w:tcW w:w="5190"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5" w:type="dxa"/>
            <w:tcBorders/>
            <w:vAlign w:val="center"/>
          </w:tcPr>
          <w:p>
            <w:pPr>
              <w:pStyle w:val="TableContents"/>
              <w:bidi w:val="0"/>
              <w:spacing w:before="0" w:after="283"/>
              <w:jc w:val="left"/>
              <w:rPr/>
            </w:pPr>
            <w:r>
              <w:rPr/>
              <w:t>Signature</w:t>
            </w:r>
          </w:p>
        </w:tc>
        <w:tc>
          <w:tcPr>
            <w:tcW w:w="5190" w:type="dxa"/>
            <w:tcBorders/>
            <w:vAlign w:val="center"/>
          </w:tcPr>
          <w:p>
            <w:pPr>
              <w:pStyle w:val="TableContents"/>
              <w:bidi w:val="0"/>
              <w:spacing w:before="0" w:after="0"/>
              <w:jc w:val="left"/>
              <w:rPr/>
            </w:pPr>
            <w:r>
              <w:rPr/>
              <w:t>/s/ Scott A Lang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3141</Characters>
  <CharactersWithSpaces>3697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